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302F3" w14:textId="77777777" w:rsidR="00D51C04" w:rsidRPr="00D51C04" w:rsidRDefault="00D51C04" w:rsidP="00D51C04">
      <w:pPr>
        <w:spacing w:after="0" w:line="240" w:lineRule="auto"/>
        <w:rPr>
          <w:rFonts w:ascii="游明朝" w:eastAsia="游明朝" w:hAnsi="游明朝" w:cs="Times New Roman"/>
          <w:sz w:val="21"/>
        </w:rPr>
      </w:pPr>
      <w:r w:rsidRPr="00D51C04">
        <w:rPr>
          <w:rFonts w:ascii="游明朝" w:eastAsia="游明朝" w:hAnsi="游明朝" w:cs="Times New Roman" w:hint="eastAsia"/>
          <w:sz w:val="21"/>
        </w:rPr>
        <w:t>全国大会佐賀大会レポート</w:t>
      </w:r>
    </w:p>
    <w:p w14:paraId="0584E133" w14:textId="77777777" w:rsidR="00D51C04" w:rsidRPr="00D51C04" w:rsidRDefault="00D51C04" w:rsidP="00D51C04">
      <w:pPr>
        <w:spacing w:after="0" w:line="240" w:lineRule="auto"/>
        <w:rPr>
          <w:rFonts w:ascii="游明朝" w:eastAsia="游明朝" w:hAnsi="游明朝" w:cs="Times New Roman"/>
          <w:sz w:val="21"/>
        </w:rPr>
      </w:pPr>
      <w:r w:rsidRPr="00D51C04">
        <w:rPr>
          <w:rFonts w:ascii="游明朝" w:eastAsia="游明朝" w:hAnsi="游明朝" w:cs="Times New Roman" w:hint="eastAsia"/>
          <w:sz w:val="21"/>
        </w:rPr>
        <w:t>ブランディング委員会</w:t>
      </w:r>
    </w:p>
    <w:p w14:paraId="55C0087D" w14:textId="74BF6DA1" w:rsidR="00D51C04" w:rsidRPr="00D51C04" w:rsidRDefault="00D51C04" w:rsidP="00D51C04">
      <w:pPr>
        <w:spacing w:after="0" w:line="240" w:lineRule="auto"/>
        <w:rPr>
          <w:rFonts w:ascii="游明朝" w:eastAsia="游明朝" w:hAnsi="游明朝" w:cs="Times New Roman"/>
          <w:sz w:val="21"/>
        </w:rPr>
      </w:pPr>
      <w:r w:rsidRPr="00D51C04">
        <w:rPr>
          <w:rFonts w:ascii="游明朝" w:eastAsia="游明朝" w:hAnsi="游明朝" w:cs="Times New Roman" w:hint="eastAsia"/>
          <w:sz w:val="21"/>
        </w:rPr>
        <w:t xml:space="preserve">委員　</w:t>
      </w:r>
      <w:r>
        <w:rPr>
          <w:rFonts w:ascii="游明朝" w:eastAsia="游明朝" w:hAnsi="游明朝" w:cs="Times New Roman" w:hint="eastAsia"/>
          <w:sz w:val="21"/>
        </w:rPr>
        <w:t>矢野貴大</w:t>
      </w:r>
    </w:p>
    <w:p w14:paraId="36A92F27" w14:textId="07E8F456" w:rsidR="00BF78C1" w:rsidRPr="00D51C04" w:rsidRDefault="00BF78C1" w:rsidP="00D51C04">
      <w:pPr>
        <w:snapToGrid w:val="0"/>
        <w:ind w:right="720"/>
        <w:jc w:val="both"/>
        <w:rPr>
          <w:sz w:val="18"/>
          <w:szCs w:val="20"/>
        </w:rPr>
      </w:pPr>
    </w:p>
    <w:p w14:paraId="3F2B0811" w14:textId="0B8EE521" w:rsidR="00D51C04" w:rsidRDefault="00D51C04" w:rsidP="00D51C04">
      <w:pPr>
        <w:snapToGrid w:val="0"/>
        <w:ind w:firstLineChars="100" w:firstLine="220"/>
        <w:jc w:val="both"/>
        <w:rPr>
          <w:sz w:val="20"/>
          <w:szCs w:val="21"/>
        </w:rPr>
      </w:pPr>
      <w:r w:rsidRPr="00D51C04">
        <w:rPr>
          <w:rFonts w:hint="eastAsia"/>
          <w:noProof/>
        </w:rPr>
        <w:drawing>
          <wp:anchor distT="0" distB="0" distL="114300" distR="114300" simplePos="0" relativeHeight="251659264" behindDoc="0" locked="0" layoutInCell="1" allowOverlap="1" wp14:anchorId="40EFA51A" wp14:editId="13A66196">
            <wp:simplePos x="0" y="0"/>
            <wp:positionH relativeFrom="margin">
              <wp:posOffset>486728</wp:posOffset>
            </wp:positionH>
            <wp:positionV relativeFrom="paragraph">
              <wp:posOffset>5613400</wp:posOffset>
            </wp:positionV>
            <wp:extent cx="2543810" cy="1704975"/>
            <wp:effectExtent l="0" t="0" r="8890" b="9525"/>
            <wp:wrapSquare wrapText="bothSides"/>
            <wp:docPr id="588455039" name="図 2" descr="テーブルを囲んでいる人達&#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455039" name="図 2" descr="テーブルを囲んでいる人達&#10;&#10;AI 生成コンテンツは誤りを含む可能性があります。"/>
                    <pic:cNvPicPr/>
                  </pic:nvPicPr>
                  <pic:blipFill>
                    <a:blip r:embed="rId4" cstate="print">
                      <a:extLst>
                        <a:ext uri="{28A0092B-C50C-407E-A947-70E740481C1C}">
                          <a14:useLocalDpi xmlns:a14="http://schemas.microsoft.com/office/drawing/2010/main" val="0"/>
                        </a:ext>
                      </a:extLst>
                    </a:blip>
                    <a:stretch>
                      <a:fillRect/>
                    </a:stretch>
                  </pic:blipFill>
                  <pic:spPr>
                    <a:xfrm flipH="1">
                      <a:off x="0" y="0"/>
                      <a:ext cx="2543810" cy="1704975"/>
                    </a:xfrm>
                    <a:prstGeom prst="rect">
                      <a:avLst/>
                    </a:prstGeom>
                  </pic:spPr>
                </pic:pic>
              </a:graphicData>
            </a:graphic>
            <wp14:sizeRelH relativeFrom="margin">
              <wp14:pctWidth>0</wp14:pctWidth>
            </wp14:sizeRelH>
            <wp14:sizeRelV relativeFrom="margin">
              <wp14:pctHeight>0</wp14:pctHeight>
            </wp14:sizeRelV>
          </wp:anchor>
        </w:drawing>
      </w:r>
      <w:r w:rsidR="00BF78C1" w:rsidRPr="00D51C04">
        <w:rPr>
          <w:rFonts w:hint="eastAsia"/>
          <w:sz w:val="20"/>
          <w:szCs w:val="21"/>
        </w:rPr>
        <w:t>私の人生で</w:t>
      </w:r>
      <w:r w:rsidR="00E35F67">
        <w:rPr>
          <w:rFonts w:hint="eastAsia"/>
          <w:sz w:val="20"/>
          <w:szCs w:val="21"/>
        </w:rPr>
        <w:t>3</w:t>
      </w:r>
      <w:r w:rsidR="00BF78C1" w:rsidRPr="00D51C04">
        <w:rPr>
          <w:rFonts w:hint="eastAsia"/>
          <w:sz w:val="20"/>
          <w:szCs w:val="21"/>
        </w:rPr>
        <w:t>度目の訪問となる博多の夜は</w:t>
      </w:r>
      <w:r w:rsidR="00607584">
        <w:rPr>
          <w:rFonts w:hint="eastAsia"/>
          <w:sz w:val="20"/>
          <w:szCs w:val="21"/>
        </w:rPr>
        <w:t>多くの人であふれ</w:t>
      </w:r>
      <w:r w:rsidR="00BF78C1" w:rsidRPr="00D51C04">
        <w:rPr>
          <w:sz w:val="20"/>
          <w:szCs w:val="21"/>
        </w:rPr>
        <w:t>、</w:t>
      </w:r>
      <w:r w:rsidR="00607584">
        <w:rPr>
          <w:rFonts w:hint="eastAsia"/>
          <w:sz w:val="20"/>
          <w:szCs w:val="21"/>
        </w:rPr>
        <w:t>活気と</w:t>
      </w:r>
      <w:r w:rsidR="00BF78C1" w:rsidRPr="00D51C04">
        <w:rPr>
          <w:sz w:val="20"/>
          <w:szCs w:val="21"/>
        </w:rPr>
        <w:t>音</w:t>
      </w:r>
      <w:r w:rsidR="00607584">
        <w:rPr>
          <w:rFonts w:hint="eastAsia"/>
          <w:sz w:val="20"/>
          <w:szCs w:val="21"/>
        </w:rPr>
        <w:t>に</w:t>
      </w:r>
      <w:r w:rsidR="00BF78C1" w:rsidRPr="00D51C04">
        <w:rPr>
          <w:sz w:val="20"/>
          <w:szCs w:val="21"/>
        </w:rPr>
        <w:t>満ちていた</w:t>
      </w:r>
      <w:r w:rsidR="00BF78C1" w:rsidRPr="00D51C04">
        <w:rPr>
          <w:rFonts w:hint="eastAsia"/>
          <w:sz w:val="20"/>
          <w:szCs w:val="21"/>
        </w:rPr>
        <w:t>。道行く人々の言葉も日本語のみならず、</w:t>
      </w:r>
      <w:r w:rsidR="0052286F" w:rsidRPr="00D51C04">
        <w:rPr>
          <w:rFonts w:hint="eastAsia"/>
          <w:sz w:val="20"/>
          <w:szCs w:val="21"/>
        </w:rPr>
        <w:t>多言語</w:t>
      </w:r>
      <w:r w:rsidR="00BF78C1" w:rsidRPr="00D51C04">
        <w:rPr>
          <w:rFonts w:hint="eastAsia"/>
          <w:sz w:val="20"/>
          <w:szCs w:val="21"/>
        </w:rPr>
        <w:t>らしきものも聞こえ、アジアからの観光客が非常に多いという印象を感じました。一方、最終日の佐賀への道中では広大な山々や自然を車窓から</w:t>
      </w:r>
      <w:r w:rsidR="00165347" w:rsidRPr="00D51C04">
        <w:rPr>
          <w:rFonts w:hint="eastAsia"/>
          <w:sz w:val="20"/>
          <w:szCs w:val="21"/>
        </w:rPr>
        <w:t>眺めながら</w:t>
      </w:r>
      <w:r w:rsidR="00BF78C1" w:rsidRPr="00D51C04">
        <w:rPr>
          <w:rFonts w:hint="eastAsia"/>
          <w:sz w:val="20"/>
          <w:szCs w:val="21"/>
        </w:rPr>
        <w:t>の移動であり、</w:t>
      </w:r>
      <w:r w:rsidR="00165347" w:rsidRPr="00D51C04">
        <w:rPr>
          <w:rFonts w:hint="eastAsia"/>
          <w:sz w:val="20"/>
          <w:szCs w:val="21"/>
        </w:rPr>
        <w:t>閉幕式で佐賀にはリピートしたくなるような自然の観光名所が多々あると紹介されていたのも納得の風景でし</w:t>
      </w:r>
      <w:r w:rsidR="0052286F" w:rsidRPr="00D51C04">
        <w:rPr>
          <w:rFonts w:hint="eastAsia"/>
          <w:sz w:val="20"/>
          <w:szCs w:val="21"/>
        </w:rPr>
        <w:t>た</w:t>
      </w:r>
      <w:r w:rsidR="00165347" w:rsidRPr="00D51C04">
        <w:rPr>
          <w:rFonts w:hint="eastAsia"/>
          <w:sz w:val="20"/>
          <w:szCs w:val="21"/>
        </w:rPr>
        <w:t>。</w:t>
      </w:r>
      <w:r w:rsidRPr="00D51C04">
        <w:rPr>
          <w:rFonts w:hint="eastAsia"/>
          <w:sz w:val="20"/>
          <w:szCs w:val="21"/>
        </w:rPr>
        <w:t xml:space="preserve">　</w:t>
      </w:r>
      <w:r w:rsidR="0052286F" w:rsidRPr="00D51C04">
        <w:rPr>
          <w:rFonts w:hint="eastAsia"/>
          <w:sz w:val="20"/>
          <w:szCs w:val="21"/>
        </w:rPr>
        <w:t>私は二日目のLOMナイトからの参加だったため、来年神戸で開催される全国大会ではセミナーを含め最初から体験させていただきたいと思っております。ただ、まだ入会歴が浅い私としては、二次会も含め今年卒業される現役の方と、お酒を交えながら多くのお話を伺うことができ非常に有意義な時間を過ごせました。</w:t>
      </w:r>
      <w:r w:rsidR="00165347" w:rsidRPr="00D51C04">
        <w:rPr>
          <w:rFonts w:hint="eastAsia"/>
          <w:sz w:val="20"/>
          <w:szCs w:val="21"/>
        </w:rPr>
        <w:t>全国大会のスケジュールで参加できたのは最終日の閉会式及び解団式のみでしたが、３年という長い時間をかけて</w:t>
      </w:r>
      <w:r w:rsidR="0052286F" w:rsidRPr="00D51C04">
        <w:rPr>
          <w:rFonts w:hint="eastAsia"/>
          <w:sz w:val="20"/>
          <w:szCs w:val="21"/>
        </w:rPr>
        <w:t>、</w:t>
      </w:r>
      <w:r w:rsidR="00165347" w:rsidRPr="00D51C04">
        <w:rPr>
          <w:rFonts w:hint="eastAsia"/>
          <w:sz w:val="20"/>
          <w:szCs w:val="21"/>
        </w:rPr>
        <w:t>全国大会の準備から最終日までやり切った</w:t>
      </w:r>
      <w:r w:rsidR="0063215B" w:rsidRPr="00D51C04">
        <w:rPr>
          <w:rFonts w:hint="eastAsia"/>
          <w:sz w:val="20"/>
          <w:szCs w:val="21"/>
        </w:rPr>
        <w:t>佐賀JCの方々の涙ながらの熱いスピーチ</w:t>
      </w:r>
      <w:r w:rsidR="0052286F" w:rsidRPr="00D51C04">
        <w:rPr>
          <w:rFonts w:hint="eastAsia"/>
          <w:sz w:val="20"/>
          <w:szCs w:val="21"/>
        </w:rPr>
        <w:t>に</w:t>
      </w:r>
      <w:r w:rsidR="0063215B" w:rsidRPr="00D51C04">
        <w:rPr>
          <w:rFonts w:hint="eastAsia"/>
          <w:sz w:val="20"/>
          <w:szCs w:val="21"/>
        </w:rPr>
        <w:t>グッと胸にくるところがありました。また一方で、私自身、これからの活動において、ここまで熱い思いをもって、事業に臨まねばならないというやる気も芽生えました。</w:t>
      </w:r>
      <w:r w:rsidR="00AE4D59" w:rsidRPr="00D51C04">
        <w:rPr>
          <w:rFonts w:hint="eastAsia"/>
          <w:sz w:val="20"/>
          <w:szCs w:val="21"/>
        </w:rPr>
        <w:t>解団式の際に少し残念だと感じたのは、全国のLOMが呼ばれる際に</w:t>
      </w:r>
      <w:r w:rsidR="0052286F" w:rsidRPr="00D51C04">
        <w:rPr>
          <w:rFonts w:hint="eastAsia"/>
          <w:sz w:val="20"/>
          <w:szCs w:val="21"/>
        </w:rPr>
        <w:t>、</w:t>
      </w:r>
      <w:r w:rsidR="00AE4D59" w:rsidRPr="00D51C04">
        <w:rPr>
          <w:rFonts w:hint="eastAsia"/>
          <w:sz w:val="20"/>
          <w:szCs w:val="21"/>
        </w:rPr>
        <w:t>すでに退室して</w:t>
      </w:r>
      <w:r w:rsidR="0063215B" w:rsidRPr="00D51C04">
        <w:rPr>
          <w:rFonts w:hint="eastAsia"/>
          <w:sz w:val="20"/>
          <w:szCs w:val="21"/>
        </w:rPr>
        <w:t>しまっていたLOMが複数あったことです。最後呼ばれるタイミングでいないというのは非常にかっこ悪いなという印象を受けたので、全国大会に限らず、このような行事で</w:t>
      </w:r>
      <w:r w:rsidR="00A63159" w:rsidRPr="00D51C04">
        <w:rPr>
          <w:rFonts w:hint="eastAsia"/>
          <w:sz w:val="20"/>
          <w:szCs w:val="21"/>
        </w:rPr>
        <w:t>、</w:t>
      </w:r>
      <w:r w:rsidR="0063215B" w:rsidRPr="00D51C04">
        <w:rPr>
          <w:rFonts w:hint="eastAsia"/>
          <w:sz w:val="20"/>
          <w:szCs w:val="21"/>
        </w:rPr>
        <w:t>全員中抜けするという</w:t>
      </w:r>
      <w:r w:rsidR="0052286F" w:rsidRPr="00D51C04">
        <w:rPr>
          <w:rFonts w:hint="eastAsia"/>
          <w:sz w:val="20"/>
          <w:szCs w:val="21"/>
        </w:rPr>
        <w:t>こと</w:t>
      </w:r>
      <w:r w:rsidR="0063215B" w:rsidRPr="00D51C04">
        <w:rPr>
          <w:rFonts w:hint="eastAsia"/>
          <w:sz w:val="20"/>
          <w:szCs w:val="21"/>
        </w:rPr>
        <w:t>はなくしていくべきだと感じました。</w:t>
      </w:r>
      <w:r w:rsidR="00A63159" w:rsidRPr="00D51C04">
        <w:rPr>
          <w:rFonts w:hint="eastAsia"/>
          <w:sz w:val="20"/>
          <w:szCs w:val="21"/>
        </w:rPr>
        <w:t>また、司会の進行に少しバタつきがあったところも見受けられました。これについては規模の大小</w:t>
      </w:r>
      <w:r w:rsidR="00607584">
        <w:rPr>
          <w:rFonts w:hint="eastAsia"/>
          <w:sz w:val="20"/>
          <w:szCs w:val="21"/>
        </w:rPr>
        <w:t>を問わず</w:t>
      </w:r>
      <w:r w:rsidR="00A63159" w:rsidRPr="00D51C04">
        <w:rPr>
          <w:rFonts w:hint="eastAsia"/>
          <w:sz w:val="20"/>
          <w:szCs w:val="21"/>
        </w:rPr>
        <w:t>、四日市JCの事業でも司会進行する場面は多々あるので、入念に準備をする必要性があると再認識することができました。</w:t>
      </w:r>
    </w:p>
    <w:p w14:paraId="71EF8CDD" w14:textId="555BD5EF" w:rsidR="00BF78C1" w:rsidRPr="00D51C04" w:rsidRDefault="00D51C04" w:rsidP="00D51C04">
      <w:pPr>
        <w:snapToGrid w:val="0"/>
        <w:ind w:firstLineChars="100" w:firstLine="200"/>
        <w:jc w:val="both"/>
        <w:rPr>
          <w:sz w:val="20"/>
          <w:szCs w:val="21"/>
        </w:rPr>
      </w:pPr>
      <w:r w:rsidRPr="00D51C04">
        <w:rPr>
          <w:rFonts w:hint="eastAsia"/>
          <w:noProof/>
          <w:sz w:val="20"/>
          <w:szCs w:val="21"/>
        </w:rPr>
        <w:drawing>
          <wp:anchor distT="0" distB="0" distL="114300" distR="114300" simplePos="0" relativeHeight="251658240" behindDoc="0" locked="0" layoutInCell="1" allowOverlap="1" wp14:anchorId="367A285B" wp14:editId="11E56C97">
            <wp:simplePos x="0" y="0"/>
            <wp:positionH relativeFrom="margin">
              <wp:posOffset>3291840</wp:posOffset>
            </wp:positionH>
            <wp:positionV relativeFrom="paragraph">
              <wp:posOffset>1008063</wp:posOffset>
            </wp:positionV>
            <wp:extent cx="1502410" cy="2118988"/>
            <wp:effectExtent l="0" t="0" r="2540" b="0"/>
            <wp:wrapSquare wrapText="bothSides"/>
            <wp:docPr id="109944163" name="図 1" descr="輸送, 屋外, 飛行機, 風船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4163" name="図 1" descr="輸送, 屋外, 飛行機, 風船 が含まれている画像&#10;&#10;AI 生成コンテンツは誤りを含む可能性があります。"/>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08975" cy="2128248"/>
                    </a:xfrm>
                    <a:prstGeom prst="rect">
                      <a:avLst/>
                    </a:prstGeom>
                  </pic:spPr>
                </pic:pic>
              </a:graphicData>
            </a:graphic>
            <wp14:sizeRelH relativeFrom="margin">
              <wp14:pctWidth>0</wp14:pctWidth>
            </wp14:sizeRelH>
            <wp14:sizeRelV relativeFrom="margin">
              <wp14:pctHeight>0</wp14:pctHeight>
            </wp14:sizeRelV>
          </wp:anchor>
        </w:drawing>
      </w:r>
      <w:r w:rsidR="0063215B" w:rsidRPr="00D51C04">
        <w:rPr>
          <w:rFonts w:hint="eastAsia"/>
          <w:sz w:val="20"/>
          <w:szCs w:val="21"/>
        </w:rPr>
        <w:t>メインのスケジュールには参加ができませんでしたが</w:t>
      </w:r>
      <w:r w:rsidR="0052286F" w:rsidRPr="00D51C04">
        <w:rPr>
          <w:rFonts w:hint="eastAsia"/>
          <w:sz w:val="20"/>
          <w:szCs w:val="21"/>
        </w:rPr>
        <w:t>普段話す機会が少ない</w:t>
      </w:r>
      <w:r w:rsidR="0063215B" w:rsidRPr="00D51C04">
        <w:rPr>
          <w:rFonts w:hint="eastAsia"/>
          <w:sz w:val="20"/>
          <w:szCs w:val="21"/>
        </w:rPr>
        <w:t>理事長</w:t>
      </w:r>
      <w:r w:rsidR="0052286F" w:rsidRPr="00D51C04">
        <w:rPr>
          <w:rFonts w:hint="eastAsia"/>
          <w:sz w:val="20"/>
          <w:szCs w:val="21"/>
        </w:rPr>
        <w:t>を始め</w:t>
      </w:r>
      <w:r w:rsidR="0063215B" w:rsidRPr="00D51C04">
        <w:rPr>
          <w:rFonts w:hint="eastAsia"/>
          <w:sz w:val="20"/>
          <w:szCs w:val="21"/>
        </w:rPr>
        <w:t>、最終日まで参加していたメンバーと</w:t>
      </w:r>
      <w:r w:rsidR="0052286F" w:rsidRPr="00D51C04">
        <w:rPr>
          <w:rFonts w:hint="eastAsia"/>
          <w:sz w:val="20"/>
          <w:szCs w:val="21"/>
        </w:rPr>
        <w:t>コミュニケーションを</w:t>
      </w:r>
      <w:r w:rsidR="0063215B" w:rsidRPr="00D51C04">
        <w:rPr>
          <w:rFonts w:hint="eastAsia"/>
          <w:sz w:val="20"/>
          <w:szCs w:val="21"/>
        </w:rPr>
        <w:t>多くとれて、少しでも仲を深めることができたのは非常に良かったと感じております。来年は国際渉外の委員としての役割もこなしながらになりますが、初日から全国大会に参加できるのを今から楽しみにしております。</w:t>
      </w:r>
    </w:p>
    <w:sectPr w:rsidR="00BF78C1" w:rsidRPr="00D51C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8C1"/>
    <w:rsid w:val="000A42AE"/>
    <w:rsid w:val="00165347"/>
    <w:rsid w:val="0052286F"/>
    <w:rsid w:val="0059630F"/>
    <w:rsid w:val="00607584"/>
    <w:rsid w:val="0063215B"/>
    <w:rsid w:val="008B378B"/>
    <w:rsid w:val="00910DFF"/>
    <w:rsid w:val="00A63159"/>
    <w:rsid w:val="00AE4D59"/>
    <w:rsid w:val="00B210BF"/>
    <w:rsid w:val="00BF78C1"/>
    <w:rsid w:val="00C407EC"/>
    <w:rsid w:val="00D51C04"/>
    <w:rsid w:val="00E35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57FF1C"/>
  <w15:chartTrackingRefBased/>
  <w15:docId w15:val="{DD702C2C-0FC9-41D5-BB6F-0AFD8F16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F78C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F78C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F78C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F78C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F78C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F78C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F78C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F78C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F78C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78C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F78C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F78C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F78C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F78C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F78C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F78C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F78C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F78C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F78C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F78C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78C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F78C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78C1"/>
    <w:pPr>
      <w:spacing w:before="160"/>
      <w:jc w:val="center"/>
    </w:pPr>
    <w:rPr>
      <w:i/>
      <w:iCs/>
      <w:color w:val="404040" w:themeColor="text1" w:themeTint="BF"/>
    </w:rPr>
  </w:style>
  <w:style w:type="character" w:customStyle="1" w:styleId="a8">
    <w:name w:val="引用文 (文字)"/>
    <w:basedOn w:val="a0"/>
    <w:link w:val="a7"/>
    <w:uiPriority w:val="29"/>
    <w:rsid w:val="00BF78C1"/>
    <w:rPr>
      <w:i/>
      <w:iCs/>
      <w:color w:val="404040" w:themeColor="text1" w:themeTint="BF"/>
    </w:rPr>
  </w:style>
  <w:style w:type="paragraph" w:styleId="a9">
    <w:name w:val="List Paragraph"/>
    <w:basedOn w:val="a"/>
    <w:uiPriority w:val="34"/>
    <w:qFormat/>
    <w:rsid w:val="00BF78C1"/>
    <w:pPr>
      <w:ind w:left="720"/>
      <w:contextualSpacing/>
    </w:pPr>
  </w:style>
  <w:style w:type="character" w:styleId="21">
    <w:name w:val="Intense Emphasis"/>
    <w:basedOn w:val="a0"/>
    <w:uiPriority w:val="21"/>
    <w:qFormat/>
    <w:rsid w:val="00BF78C1"/>
    <w:rPr>
      <w:i/>
      <w:iCs/>
      <w:color w:val="0F4761" w:themeColor="accent1" w:themeShade="BF"/>
    </w:rPr>
  </w:style>
  <w:style w:type="paragraph" w:styleId="22">
    <w:name w:val="Intense Quote"/>
    <w:basedOn w:val="a"/>
    <w:next w:val="a"/>
    <w:link w:val="23"/>
    <w:uiPriority w:val="30"/>
    <w:qFormat/>
    <w:rsid w:val="00BF78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F78C1"/>
    <w:rPr>
      <w:i/>
      <w:iCs/>
      <w:color w:val="0F4761" w:themeColor="accent1" w:themeShade="BF"/>
    </w:rPr>
  </w:style>
  <w:style w:type="character" w:styleId="24">
    <w:name w:val="Intense Reference"/>
    <w:basedOn w:val="a0"/>
    <w:uiPriority w:val="32"/>
    <w:qFormat/>
    <w:rsid w:val="00BF78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歯車 朝日</dc:creator>
  <cp:keywords/>
  <dc:description/>
  <cp:lastModifiedBy>雄介 中野</cp:lastModifiedBy>
  <cp:revision>4</cp:revision>
  <dcterms:created xsi:type="dcterms:W3CDTF">2025-10-24T01:19:00Z</dcterms:created>
  <dcterms:modified xsi:type="dcterms:W3CDTF">2025-11-12T14:58:00Z</dcterms:modified>
</cp:coreProperties>
</file>